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3274A8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06</w:t>
      </w:r>
      <w:r w:rsidR="008F3310" w:rsidRPr="008F331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January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3274A8" w:rsidP="00ED64D8">
      <w:pPr>
        <w:pStyle w:val="Default"/>
        <w:rPr>
          <w:rFonts w:ascii="Arial" w:hAnsi="Arial" w:cs="Arial"/>
          <w:b/>
          <w:sz w:val="22"/>
          <w:szCs w:val="22"/>
        </w:rPr>
      </w:pPr>
      <w:r w:rsidRPr="003274A8">
        <w:rPr>
          <w:rFonts w:ascii="Arial" w:hAnsi="Arial" w:cs="Arial"/>
          <w:b/>
          <w:sz w:val="22"/>
          <w:szCs w:val="22"/>
        </w:rPr>
        <w:t xml:space="preserve">Yokohama Rubber </w:t>
      </w:r>
      <w:proofErr w:type="spellStart"/>
      <w:r w:rsidRPr="003274A8">
        <w:rPr>
          <w:rFonts w:ascii="Arial" w:hAnsi="Arial" w:cs="Arial"/>
          <w:b/>
          <w:sz w:val="22"/>
          <w:szCs w:val="22"/>
        </w:rPr>
        <w:t>to</w:t>
      </w:r>
      <w:proofErr w:type="spellEnd"/>
      <w:r w:rsidRPr="003274A8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3274A8">
        <w:rPr>
          <w:rFonts w:ascii="Arial" w:hAnsi="Arial" w:cs="Arial"/>
          <w:b/>
          <w:sz w:val="22"/>
          <w:szCs w:val="22"/>
        </w:rPr>
        <w:t>Acquire</w:t>
      </w:r>
      <w:proofErr w:type="spellEnd"/>
      <w:r w:rsidRPr="003274A8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3274A8">
        <w:rPr>
          <w:rFonts w:ascii="Arial" w:hAnsi="Arial" w:cs="Arial"/>
          <w:b/>
          <w:sz w:val="22"/>
          <w:szCs w:val="22"/>
        </w:rPr>
        <w:t>Japane</w:t>
      </w:r>
      <w:r w:rsidR="0042160F">
        <w:rPr>
          <w:rFonts w:ascii="Arial" w:hAnsi="Arial" w:cs="Arial"/>
          <w:b/>
          <w:sz w:val="22"/>
          <w:szCs w:val="22"/>
        </w:rPr>
        <w:t>se</w:t>
      </w:r>
      <w:proofErr w:type="spellEnd"/>
      <w:r w:rsidR="0042160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42160F">
        <w:rPr>
          <w:rFonts w:ascii="Arial" w:hAnsi="Arial" w:cs="Arial"/>
          <w:b/>
          <w:sz w:val="22"/>
          <w:szCs w:val="22"/>
        </w:rPr>
        <w:t>Manufacturer</w:t>
      </w:r>
      <w:proofErr w:type="spellEnd"/>
      <w:r w:rsidR="0042160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42160F">
        <w:rPr>
          <w:rFonts w:ascii="Arial" w:hAnsi="Arial" w:cs="Arial"/>
          <w:b/>
          <w:sz w:val="22"/>
          <w:szCs w:val="22"/>
        </w:rPr>
        <w:t>of</w:t>
      </w:r>
      <w:proofErr w:type="spellEnd"/>
      <w:r w:rsidR="0042160F">
        <w:rPr>
          <w:rFonts w:ascii="Arial" w:hAnsi="Arial" w:cs="Arial"/>
          <w:b/>
          <w:sz w:val="22"/>
          <w:szCs w:val="22"/>
        </w:rPr>
        <w:t xml:space="preserve"> Industrial </w:t>
      </w:r>
      <w:proofErr w:type="spellStart"/>
      <w:r w:rsidR="0042160F">
        <w:rPr>
          <w:rFonts w:ascii="Arial" w:hAnsi="Arial" w:cs="Arial"/>
          <w:b/>
          <w:sz w:val="22"/>
          <w:szCs w:val="22"/>
        </w:rPr>
        <w:t>Ty</w:t>
      </w:r>
      <w:r w:rsidRPr="003274A8">
        <w:rPr>
          <w:rFonts w:ascii="Arial" w:hAnsi="Arial" w:cs="Arial"/>
          <w:b/>
          <w:sz w:val="22"/>
          <w:szCs w:val="22"/>
        </w:rPr>
        <w:t>res</w:t>
      </w:r>
      <w:proofErr w:type="spellEnd"/>
    </w:p>
    <w:p w:rsidR="003274A8" w:rsidRPr="003274A8" w:rsidRDefault="003274A8" w:rsidP="00ED64D8">
      <w:pPr>
        <w:pStyle w:val="Default"/>
        <w:rPr>
          <w:rFonts w:ascii="Arial" w:hAnsi="Arial" w:cs="Arial"/>
          <w:b/>
          <w:sz w:val="22"/>
          <w:szCs w:val="22"/>
          <w:lang w:val="en-US"/>
        </w:rPr>
      </w:pPr>
    </w:p>
    <w:p w:rsidR="003274A8" w:rsidRPr="003274A8" w:rsidRDefault="003274A8" w:rsidP="003274A8">
      <w:pPr>
        <w:pStyle w:val="NurText"/>
        <w:rPr>
          <w:sz w:val="22"/>
          <w:szCs w:val="22"/>
        </w:rPr>
      </w:pPr>
      <w:r w:rsidRPr="003274A8">
        <w:rPr>
          <w:sz w:val="22"/>
          <w:szCs w:val="22"/>
        </w:rPr>
        <w:t>Tokyo</w:t>
      </w:r>
      <w:r>
        <w:rPr>
          <w:sz w:val="22"/>
          <w:szCs w:val="22"/>
        </w:rPr>
        <w:t xml:space="preserve"> – T</w:t>
      </w:r>
      <w:r w:rsidRPr="003274A8">
        <w:rPr>
          <w:sz w:val="22"/>
          <w:szCs w:val="22"/>
        </w:rPr>
        <w:t xml:space="preserve">he Yokohama Rubber Co., Ltd., </w:t>
      </w:r>
      <w:proofErr w:type="spellStart"/>
      <w:r w:rsidRPr="003274A8">
        <w:rPr>
          <w:sz w:val="22"/>
          <w:szCs w:val="22"/>
        </w:rPr>
        <w:t>announced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today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that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it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has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reached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agreement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with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the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shareholders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of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Aichi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Tire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Industry</w:t>
      </w:r>
      <w:proofErr w:type="spellEnd"/>
      <w:r w:rsidRPr="003274A8">
        <w:rPr>
          <w:sz w:val="22"/>
          <w:szCs w:val="22"/>
        </w:rPr>
        <w:t xml:space="preserve"> Co., Ltd., </w:t>
      </w:r>
      <w:proofErr w:type="spellStart"/>
      <w:r w:rsidRPr="003274A8">
        <w:rPr>
          <w:sz w:val="22"/>
          <w:szCs w:val="22"/>
        </w:rPr>
        <w:t>to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purchase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all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of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that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company’s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shares</w:t>
      </w:r>
      <w:proofErr w:type="spellEnd"/>
      <w:r w:rsidRPr="003274A8">
        <w:rPr>
          <w:sz w:val="22"/>
          <w:szCs w:val="22"/>
        </w:rPr>
        <w:t xml:space="preserve">. </w:t>
      </w:r>
      <w:proofErr w:type="spellStart"/>
      <w:r w:rsidRPr="003274A8">
        <w:rPr>
          <w:sz w:val="22"/>
          <w:szCs w:val="22"/>
        </w:rPr>
        <w:t>Aichi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Tire</w:t>
      </w:r>
      <w:proofErr w:type="spellEnd"/>
      <w:r w:rsidRPr="003274A8">
        <w:rPr>
          <w:sz w:val="22"/>
          <w:szCs w:val="22"/>
        </w:rPr>
        <w:t xml:space="preserve">, </w:t>
      </w:r>
      <w:proofErr w:type="spellStart"/>
      <w:r w:rsidRPr="003274A8">
        <w:rPr>
          <w:sz w:val="22"/>
          <w:szCs w:val="22"/>
        </w:rPr>
        <w:t>headquartered</w:t>
      </w:r>
      <w:proofErr w:type="spellEnd"/>
      <w:r w:rsidRPr="003274A8">
        <w:rPr>
          <w:sz w:val="22"/>
          <w:szCs w:val="22"/>
        </w:rPr>
        <w:t xml:space="preserve"> i</w:t>
      </w:r>
      <w:r w:rsidR="0042160F">
        <w:rPr>
          <w:sz w:val="22"/>
          <w:szCs w:val="22"/>
        </w:rPr>
        <w:t xml:space="preserve">n </w:t>
      </w:r>
      <w:proofErr w:type="spellStart"/>
      <w:r w:rsidR="0042160F">
        <w:rPr>
          <w:sz w:val="22"/>
          <w:szCs w:val="22"/>
        </w:rPr>
        <w:t>Komaki</w:t>
      </w:r>
      <w:proofErr w:type="spellEnd"/>
      <w:r w:rsidR="0042160F">
        <w:rPr>
          <w:sz w:val="22"/>
          <w:szCs w:val="22"/>
        </w:rPr>
        <w:t xml:space="preserve">, </w:t>
      </w:r>
      <w:proofErr w:type="spellStart"/>
      <w:r w:rsidR="0042160F">
        <w:rPr>
          <w:sz w:val="22"/>
          <w:szCs w:val="22"/>
        </w:rPr>
        <w:t>Aichi</w:t>
      </w:r>
      <w:proofErr w:type="spellEnd"/>
      <w:r w:rsidR="0042160F">
        <w:rPr>
          <w:sz w:val="22"/>
          <w:szCs w:val="22"/>
        </w:rPr>
        <w:t xml:space="preserve">, </w:t>
      </w:r>
      <w:proofErr w:type="spellStart"/>
      <w:r w:rsidR="0042160F">
        <w:rPr>
          <w:sz w:val="22"/>
          <w:szCs w:val="22"/>
        </w:rPr>
        <w:t>manufactures</w:t>
      </w:r>
      <w:proofErr w:type="spellEnd"/>
      <w:r w:rsidR="0042160F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ty</w:t>
      </w:r>
      <w:r w:rsidRPr="003274A8">
        <w:rPr>
          <w:sz w:val="22"/>
          <w:szCs w:val="22"/>
        </w:rPr>
        <w:t>res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for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industrial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machinery</w:t>
      </w:r>
      <w:proofErr w:type="spellEnd"/>
      <w:r w:rsidRPr="003274A8">
        <w:rPr>
          <w:sz w:val="22"/>
          <w:szCs w:val="22"/>
        </w:rPr>
        <w:t xml:space="preserve">, </w:t>
      </w:r>
      <w:proofErr w:type="spellStart"/>
      <w:r w:rsidRPr="003274A8">
        <w:rPr>
          <w:sz w:val="22"/>
          <w:szCs w:val="22"/>
        </w:rPr>
        <w:t>including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forklifts</w:t>
      </w:r>
      <w:proofErr w:type="spellEnd"/>
      <w:r w:rsidRPr="003274A8">
        <w:rPr>
          <w:sz w:val="22"/>
          <w:szCs w:val="22"/>
        </w:rPr>
        <w:t xml:space="preserve">, </w:t>
      </w:r>
      <w:proofErr w:type="spellStart"/>
      <w:r w:rsidRPr="003274A8">
        <w:rPr>
          <w:sz w:val="22"/>
          <w:szCs w:val="22"/>
        </w:rPr>
        <w:t>and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the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acquisition</w:t>
      </w:r>
      <w:proofErr w:type="spellEnd"/>
      <w:r w:rsidRPr="003274A8">
        <w:rPr>
          <w:sz w:val="22"/>
          <w:szCs w:val="22"/>
        </w:rPr>
        <w:t xml:space="preserve"> will </w:t>
      </w:r>
      <w:proofErr w:type="spellStart"/>
      <w:r w:rsidRPr="003274A8">
        <w:rPr>
          <w:sz w:val="22"/>
          <w:szCs w:val="22"/>
        </w:rPr>
        <w:t>therefore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strengthen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Yokohama’s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position</w:t>
      </w:r>
      <w:proofErr w:type="spellEnd"/>
      <w:r w:rsidRPr="003274A8">
        <w:rPr>
          <w:sz w:val="22"/>
          <w:szCs w:val="22"/>
        </w:rPr>
        <w:t xml:space="preserve"> in </w:t>
      </w:r>
      <w:proofErr w:type="spellStart"/>
      <w:r w:rsidRPr="003274A8">
        <w:rPr>
          <w:sz w:val="22"/>
          <w:szCs w:val="22"/>
        </w:rPr>
        <w:t>that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product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sector</w:t>
      </w:r>
      <w:proofErr w:type="spellEnd"/>
      <w:r w:rsidRPr="003274A8">
        <w:rPr>
          <w:sz w:val="22"/>
          <w:szCs w:val="22"/>
        </w:rPr>
        <w:t xml:space="preserve">. </w:t>
      </w:r>
      <w:proofErr w:type="spellStart"/>
      <w:r w:rsidRPr="003274A8">
        <w:rPr>
          <w:sz w:val="22"/>
          <w:szCs w:val="22"/>
        </w:rPr>
        <w:t>Yokohama’s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plans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call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for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completing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the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acquisition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by</w:t>
      </w:r>
      <w:proofErr w:type="spellEnd"/>
      <w:r w:rsidRPr="003274A8">
        <w:rPr>
          <w:sz w:val="22"/>
          <w:szCs w:val="22"/>
        </w:rPr>
        <w:t xml:space="preserve"> March, 2017. </w:t>
      </w:r>
    </w:p>
    <w:p w:rsidR="003274A8" w:rsidRPr="003274A8" w:rsidRDefault="003274A8" w:rsidP="003274A8">
      <w:pPr>
        <w:pStyle w:val="NurText"/>
        <w:rPr>
          <w:sz w:val="22"/>
          <w:szCs w:val="22"/>
        </w:rPr>
      </w:pPr>
    </w:p>
    <w:p w:rsidR="003274A8" w:rsidRPr="003274A8" w:rsidRDefault="003274A8" w:rsidP="003274A8">
      <w:pPr>
        <w:pStyle w:val="NurText"/>
        <w:rPr>
          <w:sz w:val="22"/>
          <w:szCs w:val="22"/>
        </w:rPr>
      </w:pPr>
      <w:proofErr w:type="spellStart"/>
      <w:r w:rsidRPr="003274A8">
        <w:rPr>
          <w:sz w:val="22"/>
          <w:szCs w:val="22"/>
        </w:rPr>
        <w:t>Aichi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Tire’s</w:t>
      </w:r>
      <w:proofErr w:type="spellEnd"/>
      <w:r w:rsidR="0042160F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products</w:t>
      </w:r>
      <w:proofErr w:type="spellEnd"/>
      <w:r w:rsidR="0042160F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include</w:t>
      </w:r>
      <w:proofErr w:type="spellEnd"/>
      <w:r w:rsidR="0042160F">
        <w:rPr>
          <w:sz w:val="22"/>
          <w:szCs w:val="22"/>
        </w:rPr>
        <w:t xml:space="preserve"> solid </w:t>
      </w:r>
      <w:proofErr w:type="spellStart"/>
      <w:r w:rsidR="0042160F">
        <w:rPr>
          <w:sz w:val="22"/>
          <w:szCs w:val="22"/>
        </w:rPr>
        <w:t>tyres</w:t>
      </w:r>
      <w:proofErr w:type="spellEnd"/>
      <w:r w:rsidR="0042160F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and</w:t>
      </w:r>
      <w:proofErr w:type="spellEnd"/>
      <w:r w:rsidR="0042160F">
        <w:rPr>
          <w:sz w:val="22"/>
          <w:szCs w:val="22"/>
        </w:rPr>
        <w:t xml:space="preserve"> press-on </w:t>
      </w:r>
      <w:proofErr w:type="spellStart"/>
      <w:r w:rsidR="0042160F">
        <w:rPr>
          <w:sz w:val="22"/>
          <w:szCs w:val="22"/>
        </w:rPr>
        <w:t>ty</w:t>
      </w:r>
      <w:r w:rsidRPr="003274A8">
        <w:rPr>
          <w:sz w:val="22"/>
          <w:szCs w:val="22"/>
        </w:rPr>
        <w:t>re</w:t>
      </w:r>
      <w:r w:rsidR="0042160F">
        <w:rPr>
          <w:sz w:val="22"/>
          <w:szCs w:val="22"/>
        </w:rPr>
        <w:t>s</w:t>
      </w:r>
      <w:proofErr w:type="spellEnd"/>
      <w:r w:rsidR="0042160F">
        <w:rPr>
          <w:sz w:val="22"/>
          <w:szCs w:val="22"/>
        </w:rPr>
        <w:t xml:space="preserve">. The </w:t>
      </w:r>
      <w:proofErr w:type="spellStart"/>
      <w:r w:rsidR="0042160F">
        <w:rPr>
          <w:sz w:val="22"/>
          <w:szCs w:val="22"/>
        </w:rPr>
        <w:t>company</w:t>
      </w:r>
      <w:proofErr w:type="spellEnd"/>
      <w:r w:rsidR="0042160F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supplies</w:t>
      </w:r>
      <w:proofErr w:type="spellEnd"/>
      <w:r w:rsidR="0042160F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those</w:t>
      </w:r>
      <w:proofErr w:type="spellEnd"/>
      <w:r w:rsidR="0042160F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ty</w:t>
      </w:r>
      <w:r w:rsidRPr="003274A8">
        <w:rPr>
          <w:sz w:val="22"/>
          <w:szCs w:val="22"/>
        </w:rPr>
        <w:t>res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to</w:t>
      </w:r>
      <w:proofErr w:type="spellEnd"/>
      <w:r w:rsidRPr="003274A8">
        <w:rPr>
          <w:sz w:val="22"/>
          <w:szCs w:val="22"/>
        </w:rPr>
        <w:t xml:space="preserve"> an extensive </w:t>
      </w:r>
      <w:proofErr w:type="spellStart"/>
      <w:r w:rsidRPr="003274A8">
        <w:rPr>
          <w:sz w:val="22"/>
          <w:szCs w:val="22"/>
        </w:rPr>
        <w:t>clientele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of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industrial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machinery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manufacturers</w:t>
      </w:r>
      <w:proofErr w:type="spellEnd"/>
      <w:r w:rsidRPr="003274A8">
        <w:rPr>
          <w:sz w:val="22"/>
          <w:szCs w:val="22"/>
        </w:rPr>
        <w:t xml:space="preserve">, </w:t>
      </w:r>
      <w:proofErr w:type="spellStart"/>
      <w:r w:rsidRPr="003274A8">
        <w:rPr>
          <w:sz w:val="22"/>
          <w:szCs w:val="22"/>
        </w:rPr>
        <w:t>mainly</w:t>
      </w:r>
      <w:proofErr w:type="spellEnd"/>
      <w:r w:rsidRPr="003274A8">
        <w:rPr>
          <w:sz w:val="22"/>
          <w:szCs w:val="22"/>
        </w:rPr>
        <w:t xml:space="preserve"> in Japan. </w:t>
      </w:r>
    </w:p>
    <w:p w:rsidR="003274A8" w:rsidRPr="003274A8" w:rsidRDefault="003274A8" w:rsidP="003274A8">
      <w:pPr>
        <w:pStyle w:val="NurText"/>
        <w:rPr>
          <w:sz w:val="22"/>
          <w:szCs w:val="22"/>
        </w:rPr>
      </w:pPr>
    </w:p>
    <w:p w:rsidR="003274A8" w:rsidRPr="003274A8" w:rsidRDefault="003274A8" w:rsidP="003274A8">
      <w:pPr>
        <w:pStyle w:val="NurText"/>
        <w:rPr>
          <w:sz w:val="22"/>
          <w:szCs w:val="22"/>
        </w:rPr>
      </w:pPr>
      <w:proofErr w:type="spellStart"/>
      <w:r w:rsidRPr="003274A8">
        <w:rPr>
          <w:sz w:val="22"/>
          <w:szCs w:val="22"/>
        </w:rPr>
        <w:t>Exp</w:t>
      </w:r>
      <w:r w:rsidR="0042160F">
        <w:rPr>
          <w:sz w:val="22"/>
          <w:szCs w:val="22"/>
        </w:rPr>
        <w:t>anding</w:t>
      </w:r>
      <w:proofErr w:type="spellEnd"/>
      <w:r w:rsidR="0042160F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business</w:t>
      </w:r>
      <w:proofErr w:type="spellEnd"/>
      <w:r w:rsidR="0042160F">
        <w:rPr>
          <w:sz w:val="22"/>
          <w:szCs w:val="22"/>
        </w:rPr>
        <w:t xml:space="preserve"> in </w:t>
      </w:r>
      <w:proofErr w:type="spellStart"/>
      <w:r w:rsidR="0042160F">
        <w:rPr>
          <w:sz w:val="22"/>
          <w:szCs w:val="22"/>
        </w:rPr>
        <w:t>commercial</w:t>
      </w:r>
      <w:proofErr w:type="spellEnd"/>
      <w:r w:rsidR="0042160F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tyres</w:t>
      </w:r>
      <w:proofErr w:type="spellEnd"/>
      <w:r w:rsidR="0042160F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is</w:t>
      </w:r>
      <w:proofErr w:type="spellEnd"/>
      <w:r w:rsidR="0042160F">
        <w:rPr>
          <w:sz w:val="22"/>
          <w:szCs w:val="22"/>
        </w:rPr>
        <w:t xml:space="preserve"> an </w:t>
      </w:r>
      <w:proofErr w:type="spellStart"/>
      <w:r w:rsidR="0042160F">
        <w:rPr>
          <w:sz w:val="22"/>
          <w:szCs w:val="22"/>
        </w:rPr>
        <w:t>emphasis</w:t>
      </w:r>
      <w:proofErr w:type="spellEnd"/>
      <w:r w:rsidR="0042160F">
        <w:rPr>
          <w:sz w:val="22"/>
          <w:szCs w:val="22"/>
        </w:rPr>
        <w:t xml:space="preserve"> in </w:t>
      </w:r>
      <w:proofErr w:type="spellStart"/>
      <w:r w:rsidR="0042160F">
        <w:rPr>
          <w:sz w:val="22"/>
          <w:szCs w:val="22"/>
        </w:rPr>
        <w:t>ty</w:t>
      </w:r>
      <w:r w:rsidRPr="003274A8">
        <w:rPr>
          <w:sz w:val="22"/>
          <w:szCs w:val="22"/>
        </w:rPr>
        <w:t>re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strategy</w:t>
      </w:r>
      <w:proofErr w:type="spellEnd"/>
      <w:r w:rsidRPr="003274A8">
        <w:rPr>
          <w:sz w:val="22"/>
          <w:szCs w:val="22"/>
        </w:rPr>
        <w:t xml:space="preserve"> in </w:t>
      </w:r>
      <w:proofErr w:type="spellStart"/>
      <w:r w:rsidRPr="003274A8">
        <w:rPr>
          <w:sz w:val="22"/>
          <w:szCs w:val="22"/>
        </w:rPr>
        <w:t>the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ongoing</w:t>
      </w:r>
      <w:proofErr w:type="spellEnd"/>
      <w:r w:rsidRPr="003274A8">
        <w:rPr>
          <w:sz w:val="22"/>
          <w:szCs w:val="22"/>
        </w:rPr>
        <w:t xml:space="preserve"> Phase IV (2015–2017) </w:t>
      </w:r>
      <w:proofErr w:type="spellStart"/>
      <w:r w:rsidRPr="003274A8">
        <w:rPr>
          <w:sz w:val="22"/>
          <w:szCs w:val="22"/>
        </w:rPr>
        <w:t>of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Yokohama’s</w:t>
      </w:r>
      <w:proofErr w:type="spellEnd"/>
      <w:r w:rsidRPr="003274A8">
        <w:rPr>
          <w:sz w:val="22"/>
          <w:szCs w:val="22"/>
        </w:rPr>
        <w:t xml:space="preserve"> medium-term </w:t>
      </w:r>
      <w:proofErr w:type="spellStart"/>
      <w:r w:rsidRPr="003274A8">
        <w:rPr>
          <w:sz w:val="22"/>
          <w:szCs w:val="22"/>
        </w:rPr>
        <w:t>management</w:t>
      </w:r>
      <w:proofErr w:type="spellEnd"/>
      <w:r w:rsidRPr="003274A8">
        <w:rPr>
          <w:sz w:val="22"/>
          <w:szCs w:val="22"/>
        </w:rPr>
        <w:t xml:space="preserve"> plan, Grand Design 100. </w:t>
      </w:r>
      <w:proofErr w:type="spellStart"/>
      <w:r w:rsidRPr="003274A8">
        <w:rPr>
          <w:sz w:val="22"/>
          <w:szCs w:val="22"/>
        </w:rPr>
        <w:t>Measures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for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achieving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that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strategic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aim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have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included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opening</w:t>
      </w:r>
      <w:proofErr w:type="spellEnd"/>
      <w:r w:rsidRPr="003274A8">
        <w:rPr>
          <w:sz w:val="22"/>
          <w:szCs w:val="22"/>
        </w:rPr>
        <w:t xml:space="preserve"> a Mississippi plan</w:t>
      </w:r>
      <w:r w:rsidR="0042160F">
        <w:rPr>
          <w:sz w:val="22"/>
          <w:szCs w:val="22"/>
        </w:rPr>
        <w:t xml:space="preserve">t </w:t>
      </w:r>
      <w:proofErr w:type="spellStart"/>
      <w:r w:rsidR="0042160F">
        <w:rPr>
          <w:sz w:val="22"/>
          <w:szCs w:val="22"/>
        </w:rPr>
        <w:t>for</w:t>
      </w:r>
      <w:proofErr w:type="spellEnd"/>
      <w:r w:rsidR="0042160F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producing</w:t>
      </w:r>
      <w:proofErr w:type="spellEnd"/>
      <w:r w:rsidR="0042160F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truck</w:t>
      </w:r>
      <w:proofErr w:type="spellEnd"/>
      <w:r w:rsidR="0042160F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and</w:t>
      </w:r>
      <w:proofErr w:type="spellEnd"/>
      <w:r w:rsidR="0042160F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bus</w:t>
      </w:r>
      <w:proofErr w:type="spellEnd"/>
      <w:r w:rsidR="0042160F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ty</w:t>
      </w:r>
      <w:r w:rsidRPr="003274A8">
        <w:rPr>
          <w:sz w:val="22"/>
          <w:szCs w:val="22"/>
        </w:rPr>
        <w:t>res</w:t>
      </w:r>
      <w:proofErr w:type="spellEnd"/>
      <w:r w:rsidRPr="003274A8">
        <w:rPr>
          <w:sz w:val="22"/>
          <w:szCs w:val="22"/>
        </w:rPr>
        <w:t xml:space="preserve"> in </w:t>
      </w:r>
      <w:proofErr w:type="spellStart"/>
      <w:r w:rsidRPr="003274A8">
        <w:rPr>
          <w:sz w:val="22"/>
          <w:szCs w:val="22"/>
        </w:rPr>
        <w:t>October</w:t>
      </w:r>
      <w:proofErr w:type="spellEnd"/>
      <w:r w:rsidRPr="003274A8">
        <w:rPr>
          <w:sz w:val="22"/>
          <w:szCs w:val="22"/>
        </w:rPr>
        <w:t xml:space="preserve"> 2015 </w:t>
      </w:r>
      <w:proofErr w:type="spellStart"/>
      <w:r w:rsidRPr="003274A8">
        <w:rPr>
          <w:sz w:val="22"/>
          <w:szCs w:val="22"/>
        </w:rPr>
        <w:t>and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acquiring</w:t>
      </w:r>
      <w:proofErr w:type="spellEnd"/>
      <w:r w:rsidRPr="003274A8">
        <w:rPr>
          <w:sz w:val="22"/>
          <w:szCs w:val="22"/>
        </w:rPr>
        <w:t xml:space="preserve"> </w:t>
      </w:r>
      <w:proofErr w:type="spellStart"/>
      <w:r w:rsidRPr="003274A8">
        <w:rPr>
          <w:sz w:val="22"/>
          <w:szCs w:val="22"/>
        </w:rPr>
        <w:t>the</w:t>
      </w:r>
      <w:proofErr w:type="spellEnd"/>
      <w:r w:rsidRPr="003274A8">
        <w:rPr>
          <w:sz w:val="22"/>
          <w:szCs w:val="22"/>
        </w:rPr>
        <w:t xml:space="preserve"> Amsterdam-</w:t>
      </w:r>
      <w:proofErr w:type="spellStart"/>
      <w:r w:rsidRPr="003274A8">
        <w:rPr>
          <w:sz w:val="22"/>
          <w:szCs w:val="22"/>
        </w:rPr>
        <w:t>base</w:t>
      </w:r>
      <w:r w:rsidR="0042160F">
        <w:rPr>
          <w:sz w:val="22"/>
          <w:szCs w:val="22"/>
        </w:rPr>
        <w:t>d</w:t>
      </w:r>
      <w:proofErr w:type="spellEnd"/>
      <w:r w:rsidR="0042160F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manufacturer</w:t>
      </w:r>
      <w:proofErr w:type="spellEnd"/>
      <w:r w:rsidR="0042160F">
        <w:rPr>
          <w:sz w:val="22"/>
          <w:szCs w:val="22"/>
        </w:rPr>
        <w:t xml:space="preserve"> </w:t>
      </w:r>
      <w:proofErr w:type="spellStart"/>
      <w:r w:rsidR="0042160F">
        <w:rPr>
          <w:sz w:val="22"/>
          <w:szCs w:val="22"/>
        </w:rPr>
        <w:t>of</w:t>
      </w:r>
      <w:proofErr w:type="spellEnd"/>
      <w:r w:rsidR="0042160F">
        <w:rPr>
          <w:sz w:val="22"/>
          <w:szCs w:val="22"/>
        </w:rPr>
        <w:t xml:space="preserve"> off-highway </w:t>
      </w:r>
      <w:proofErr w:type="spellStart"/>
      <w:r w:rsidR="0042160F">
        <w:rPr>
          <w:sz w:val="22"/>
          <w:szCs w:val="22"/>
        </w:rPr>
        <w:t>ty</w:t>
      </w:r>
      <w:bookmarkStart w:id="0" w:name="_GoBack"/>
      <w:bookmarkEnd w:id="0"/>
      <w:r w:rsidRPr="003274A8">
        <w:rPr>
          <w:sz w:val="22"/>
          <w:szCs w:val="22"/>
        </w:rPr>
        <w:t>res</w:t>
      </w:r>
      <w:proofErr w:type="spellEnd"/>
      <w:r w:rsidRPr="003274A8">
        <w:rPr>
          <w:sz w:val="22"/>
          <w:szCs w:val="22"/>
        </w:rPr>
        <w:t xml:space="preserve">, Alliance </w:t>
      </w:r>
      <w:proofErr w:type="spellStart"/>
      <w:r w:rsidRPr="003274A8">
        <w:rPr>
          <w:sz w:val="22"/>
          <w:szCs w:val="22"/>
        </w:rPr>
        <w:t>Tire</w:t>
      </w:r>
      <w:proofErr w:type="spellEnd"/>
      <w:r w:rsidRPr="003274A8">
        <w:rPr>
          <w:sz w:val="22"/>
          <w:szCs w:val="22"/>
        </w:rPr>
        <w:t xml:space="preserve"> Group B.V., in </w:t>
      </w:r>
      <w:proofErr w:type="spellStart"/>
      <w:r w:rsidRPr="003274A8">
        <w:rPr>
          <w:sz w:val="22"/>
          <w:szCs w:val="22"/>
        </w:rPr>
        <w:t>July</w:t>
      </w:r>
      <w:proofErr w:type="spellEnd"/>
      <w:r w:rsidRPr="003274A8">
        <w:rPr>
          <w:sz w:val="22"/>
          <w:szCs w:val="22"/>
        </w:rPr>
        <w:t xml:space="preserve"> 2016.</w:t>
      </w:r>
    </w:p>
    <w:p w:rsidR="0007151F" w:rsidRPr="0007151F" w:rsidRDefault="0007151F" w:rsidP="003274A8">
      <w:pPr>
        <w:rPr>
          <w:rFonts w:ascii="Arial" w:hAnsi="Arial" w:cs="Arial"/>
          <w:sz w:val="16"/>
          <w:szCs w:val="16"/>
          <w:lang w:val="en-US"/>
        </w:rPr>
      </w:pPr>
    </w:p>
    <w:sectPr w:rsidR="0007151F" w:rsidRPr="0007151F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2AC" w:rsidRDefault="004422AC" w:rsidP="00B25742">
      <w:r>
        <w:separator/>
      </w:r>
    </w:p>
  </w:endnote>
  <w:endnote w:type="continuationSeparator" w:id="0">
    <w:p w:rsidR="004422AC" w:rsidRDefault="004422AC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2160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2AC" w:rsidRDefault="004422AC" w:rsidP="00B25742">
      <w:r>
        <w:separator/>
      </w:r>
    </w:p>
  </w:footnote>
  <w:footnote w:type="continuationSeparator" w:id="0">
    <w:p w:rsidR="004422AC" w:rsidRDefault="004422AC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2160F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274A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60F"/>
    <w:rsid w:val="00421B14"/>
    <w:rsid w:val="004344F7"/>
    <w:rsid w:val="00434D37"/>
    <w:rsid w:val="004422A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2731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212BFAC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980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Schulte, Nathalie</cp:lastModifiedBy>
  <cp:revision>3</cp:revision>
  <cp:lastPrinted>2014-08-28T15:02:00Z</cp:lastPrinted>
  <dcterms:created xsi:type="dcterms:W3CDTF">2017-01-09T12:09:00Z</dcterms:created>
  <dcterms:modified xsi:type="dcterms:W3CDTF">2017-03-02T14:09:00Z</dcterms:modified>
</cp:coreProperties>
</file>